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1A01A4" w14:textId="46257B8E" w:rsidR="009F4A72" w:rsidRDefault="00B54B99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Michelle Williams</w:t>
      </w:r>
    </w:p>
    <w:p w14:paraId="2701C676" w14:textId="634400CD" w:rsidR="00B54B99" w:rsidRDefault="00B54B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Lit-350</w:t>
      </w:r>
    </w:p>
    <w:p w14:paraId="42DF9AC7" w14:textId="27BDC86E" w:rsidR="00B54B99" w:rsidRDefault="00B54B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1, 2020</w:t>
      </w:r>
    </w:p>
    <w:p w14:paraId="36BEEB72" w14:textId="5E009B62" w:rsidR="00B54B99" w:rsidRDefault="00B54B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Topic Proposal/Thesis Creation</w:t>
      </w:r>
    </w:p>
    <w:p w14:paraId="0D8B567C" w14:textId="184426E5" w:rsidR="00DA0B0C" w:rsidRDefault="00B20996">
      <w:pPr>
        <w:rPr>
          <w:rFonts w:ascii="Times New Roman" w:hAnsi="Times New Roman" w:cs="Times New Roman"/>
          <w:sz w:val="24"/>
          <w:szCs w:val="24"/>
        </w:rPr>
      </w:pPr>
      <w:r w:rsidRPr="00B20996">
        <w:rPr>
          <w:rFonts w:ascii="Times New Roman" w:hAnsi="Times New Roman" w:cs="Times New Roman"/>
          <w:sz w:val="24"/>
          <w:szCs w:val="24"/>
        </w:rPr>
        <w:t>The freedom of black Americans was</w:t>
      </w:r>
      <w:r>
        <w:rPr>
          <w:rFonts w:ascii="Times New Roman" w:hAnsi="Times New Roman" w:cs="Times New Roman"/>
          <w:sz w:val="24"/>
          <w:szCs w:val="24"/>
        </w:rPr>
        <w:t xml:space="preserve"> stressed in the be</w:t>
      </w:r>
      <w:r w:rsidRPr="00B20996">
        <w:rPr>
          <w:rFonts w:ascii="Times New Roman" w:hAnsi="Times New Roman" w:cs="Times New Roman"/>
          <w:sz w:val="24"/>
          <w:szCs w:val="24"/>
        </w:rPr>
        <w:t xml:space="preserve">ginning of American black literary tradition. The </w:t>
      </w:r>
      <w:r>
        <w:rPr>
          <w:rFonts w:ascii="Times New Roman" w:hAnsi="Times New Roman" w:cs="Times New Roman"/>
          <w:sz w:val="24"/>
          <w:szCs w:val="24"/>
        </w:rPr>
        <w:t>written</w:t>
      </w:r>
      <w:r w:rsidRPr="00B20996">
        <w:rPr>
          <w:rFonts w:ascii="Times New Roman" w:hAnsi="Times New Roman" w:cs="Times New Roman"/>
          <w:sz w:val="24"/>
          <w:szCs w:val="24"/>
        </w:rPr>
        <w:t xml:space="preserve"> works of Frederick Douglass and his fellow former slaves were </w:t>
      </w:r>
      <w:r w:rsidR="00627DAF">
        <w:rPr>
          <w:rFonts w:ascii="Times New Roman" w:hAnsi="Times New Roman" w:cs="Times New Roman"/>
          <w:sz w:val="24"/>
          <w:szCs w:val="24"/>
        </w:rPr>
        <w:t>the foundation</w:t>
      </w:r>
      <w:r w:rsidRPr="00B20996">
        <w:rPr>
          <w:rFonts w:ascii="Times New Roman" w:hAnsi="Times New Roman" w:cs="Times New Roman"/>
          <w:sz w:val="24"/>
          <w:szCs w:val="24"/>
        </w:rPr>
        <w:t xml:space="preserve"> of this period and developed an image of America's black experience in the pursuit of freedom. The most basic rights were the </w:t>
      </w:r>
      <w:r w:rsidR="00627DAF">
        <w:rPr>
          <w:rFonts w:ascii="Times New Roman" w:hAnsi="Times New Roman" w:cs="Times New Roman"/>
          <w:sz w:val="24"/>
          <w:szCs w:val="24"/>
        </w:rPr>
        <w:t>essential</w:t>
      </w:r>
      <w:r w:rsidRPr="00B20996">
        <w:rPr>
          <w:rFonts w:ascii="Times New Roman" w:hAnsi="Times New Roman" w:cs="Times New Roman"/>
          <w:sz w:val="24"/>
          <w:szCs w:val="24"/>
        </w:rPr>
        <w:t xml:space="preserve"> basis for the further development of the black </w:t>
      </w:r>
      <w:r w:rsidR="00C246E9">
        <w:rPr>
          <w:rFonts w:ascii="Times New Roman" w:hAnsi="Times New Roman" w:cs="Times New Roman"/>
          <w:sz w:val="24"/>
          <w:szCs w:val="24"/>
        </w:rPr>
        <w:t>ideology</w:t>
      </w:r>
      <w:r w:rsidRPr="00B20996">
        <w:rPr>
          <w:rFonts w:ascii="Times New Roman" w:hAnsi="Times New Roman" w:cs="Times New Roman"/>
          <w:sz w:val="24"/>
          <w:szCs w:val="24"/>
        </w:rPr>
        <w:t xml:space="preserve">. By the 19th century, W.E.B. DuBois ' works had shown a significant change in the direction of the black </w:t>
      </w:r>
      <w:r>
        <w:rPr>
          <w:rFonts w:ascii="Times New Roman" w:hAnsi="Times New Roman" w:cs="Times New Roman"/>
          <w:sz w:val="24"/>
          <w:szCs w:val="24"/>
        </w:rPr>
        <w:t>scholars</w:t>
      </w:r>
      <w:r w:rsidRPr="00B20996">
        <w:rPr>
          <w:rFonts w:ascii="Times New Roman" w:hAnsi="Times New Roman" w:cs="Times New Roman"/>
          <w:sz w:val="24"/>
          <w:szCs w:val="24"/>
        </w:rPr>
        <w:t xml:space="preserve">. No longer striving for basic freedom, Black Americans are now seeking more specific freedoms in the pursuit of education, civil rights, and civic </w:t>
      </w:r>
      <w:r w:rsidR="00627DAF">
        <w:rPr>
          <w:rFonts w:ascii="Times New Roman" w:hAnsi="Times New Roman" w:cs="Times New Roman"/>
          <w:sz w:val="24"/>
          <w:szCs w:val="24"/>
        </w:rPr>
        <w:t>involvement</w:t>
      </w:r>
      <w:r w:rsidRPr="00B20996">
        <w:rPr>
          <w:rFonts w:ascii="Times New Roman" w:hAnsi="Times New Roman" w:cs="Times New Roman"/>
          <w:sz w:val="24"/>
          <w:szCs w:val="24"/>
        </w:rPr>
        <w:t>.</w:t>
      </w:r>
      <w:r w:rsidR="00DA0B0C">
        <w:rPr>
          <w:rFonts w:ascii="Times New Roman" w:hAnsi="Times New Roman" w:cs="Times New Roman"/>
          <w:sz w:val="24"/>
          <w:szCs w:val="24"/>
        </w:rPr>
        <w:t xml:space="preserve"> </w:t>
      </w:r>
      <w:r w:rsidR="00DA0B0C" w:rsidRPr="00DA0B0C">
        <w:rPr>
          <w:rFonts w:ascii="Times New Roman" w:hAnsi="Times New Roman" w:cs="Times New Roman"/>
          <w:sz w:val="24"/>
          <w:szCs w:val="24"/>
        </w:rPr>
        <w:t>As components of the black Americans ' pursuit of happiness, these efforts represented a re-appropriation of the very notion of</w:t>
      </w:r>
      <w:r w:rsidR="00DA0B0C">
        <w:rPr>
          <w:rFonts w:ascii="Times New Roman" w:hAnsi="Times New Roman" w:cs="Times New Roman"/>
          <w:sz w:val="24"/>
          <w:szCs w:val="24"/>
        </w:rPr>
        <w:t xml:space="preserve"> mortality</w:t>
      </w:r>
      <w:r w:rsidR="00DA0B0C" w:rsidRPr="00DA0B0C">
        <w:rPr>
          <w:rFonts w:ascii="Times New Roman" w:hAnsi="Times New Roman" w:cs="Times New Roman"/>
          <w:sz w:val="24"/>
          <w:szCs w:val="24"/>
        </w:rPr>
        <w:t xml:space="preserve"> and faith that their enslavement had stripped away. Now, a new era of human spirit discovery became possible for black writers.</w:t>
      </w:r>
    </w:p>
    <w:p w14:paraId="0994E973" w14:textId="650356E6" w:rsidR="00DA0B0C" w:rsidRDefault="00174E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explore this thesis, I will closely examine The Souls of Black Folk by W.E.B. Dubois, paying </w:t>
      </w:r>
      <w:r w:rsidR="004442B8">
        <w:rPr>
          <w:rFonts w:ascii="Times New Roman" w:hAnsi="Times New Roman" w:cs="Times New Roman"/>
          <w:sz w:val="24"/>
          <w:szCs w:val="24"/>
        </w:rPr>
        <w:t>attention</w:t>
      </w:r>
      <w:r>
        <w:rPr>
          <w:rFonts w:ascii="Times New Roman" w:hAnsi="Times New Roman" w:cs="Times New Roman"/>
          <w:sz w:val="24"/>
          <w:szCs w:val="24"/>
        </w:rPr>
        <w:t xml:space="preserve"> to his expression of yearning for a new kind of freedom, that education and spiritual awakening. </w:t>
      </w:r>
    </w:p>
    <w:p w14:paraId="4C29B3A9" w14:textId="1ECAE6C6" w:rsidR="007D51E3" w:rsidRDefault="007D51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questions that I am asking to write my final paper is:</w:t>
      </w:r>
    </w:p>
    <w:p w14:paraId="690407DA" w14:textId="731143DF" w:rsidR="007D51E3" w:rsidRDefault="007D51E3" w:rsidP="007D51E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his work titled the “Souls of Black Folks” what did W.E.B. Dubois consider the causes of race problems ?</w:t>
      </w:r>
    </w:p>
    <w:p w14:paraId="3BC9C3CC" w14:textId="431A4301" w:rsidR="008F2C9B" w:rsidRDefault="007D51E3" w:rsidP="00032D7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What is W.E.B. Dubois concept of race and vision of education and how it was different from Booker T. Washingto</w:t>
      </w:r>
      <w:r w:rsidR="008F2C9B">
        <w:rPr>
          <w:rFonts w:ascii="Times New Roman" w:hAnsi="Times New Roman" w:cs="Times New Roman"/>
          <w:sz w:val="24"/>
          <w:szCs w:val="24"/>
        </w:rPr>
        <w:t>n?</w:t>
      </w:r>
    </w:p>
    <w:p w14:paraId="4CC1D267" w14:textId="77777777" w:rsidR="008F2C9B" w:rsidRPr="008F2C9B" w:rsidRDefault="008F2C9B" w:rsidP="008F2C9B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2F3D75BD" w14:textId="77777777" w:rsidR="008F2C9B" w:rsidRPr="008F2C9B" w:rsidRDefault="008F2C9B" w:rsidP="008F2C9B">
      <w:pPr>
        <w:rPr>
          <w:rFonts w:ascii="Times New Roman" w:hAnsi="Times New Roman" w:cs="Times New Roman"/>
          <w:sz w:val="24"/>
          <w:szCs w:val="24"/>
        </w:rPr>
      </w:pPr>
    </w:p>
    <w:p w14:paraId="50535691" w14:textId="42B184B9" w:rsidR="00032D71" w:rsidRPr="008F2C9B" w:rsidRDefault="00032D71" w:rsidP="008F2C9B">
      <w:pPr>
        <w:ind w:left="2160" w:firstLine="720"/>
        <w:rPr>
          <w:rFonts w:ascii="Times New Roman" w:hAnsi="Times New Roman" w:cs="Times New Roman"/>
          <w:sz w:val="24"/>
          <w:szCs w:val="24"/>
        </w:rPr>
      </w:pPr>
      <w:r w:rsidRPr="008F2C9B">
        <w:rPr>
          <w:rFonts w:ascii="Times New Roman" w:hAnsi="Times New Roman" w:cs="Times New Roman"/>
          <w:sz w:val="24"/>
          <w:szCs w:val="24"/>
        </w:rPr>
        <w:t xml:space="preserve"> References:</w:t>
      </w:r>
    </w:p>
    <w:p w14:paraId="5E848A59" w14:textId="77777777" w:rsidR="007D51E3" w:rsidRPr="007D51E3" w:rsidRDefault="007D51E3" w:rsidP="007D51E3">
      <w:pPr>
        <w:spacing w:after="0" w:line="256" w:lineRule="auto"/>
        <w:rPr>
          <w:rFonts w:ascii="Calibri" w:eastAsia="Times New Roman" w:hAnsi="Calibri" w:cs="Times New Roman"/>
          <w:color w:val="494C4E"/>
          <w:spacing w:val="3"/>
        </w:rPr>
      </w:pPr>
      <w:r w:rsidRPr="007D51E3">
        <w:rPr>
          <w:rFonts w:ascii="&amp;quot" w:eastAsia="Times New Roman" w:hAnsi="&amp;quot" w:cs="Times New Roman"/>
          <w:color w:val="494C4E"/>
          <w:spacing w:val="3"/>
          <w:sz w:val="28"/>
          <w:szCs w:val="28"/>
          <w:bdr w:val="none" w:sz="0" w:space="0" w:color="auto" w:frame="1"/>
          <w:shd w:val="clear" w:color="auto" w:fill="FFFFFF"/>
        </w:rPr>
        <w:t>Gates, Jr., Henry Louis, and Smith, Valerie A. "The Norton Anthology of African American Literature." Washington, Booker T. "</w:t>
      </w:r>
      <w:r w:rsidRPr="007D51E3">
        <w:rPr>
          <w:rFonts w:ascii="Calibri" w:eastAsia="Times New Roman" w:hAnsi="Calibri" w:cs="Times New Roman"/>
          <w:i/>
          <w:iCs/>
          <w:color w:val="494C4E"/>
          <w:spacing w:val="3"/>
          <w:bdr w:val="none" w:sz="0" w:space="0" w:color="auto" w:frame="1"/>
        </w:rPr>
        <w:t>The Atlanta Exposition.</w:t>
      </w:r>
      <w:r w:rsidRPr="007D51E3">
        <w:rPr>
          <w:rFonts w:ascii="Calibri" w:eastAsia="Times New Roman" w:hAnsi="Calibri" w:cs="Times New Roman"/>
          <w:color w:val="494C4E"/>
          <w:spacing w:val="3"/>
          <w:bdr w:val="none" w:sz="0" w:space="0" w:color="auto" w:frame="1"/>
        </w:rPr>
        <w:t>" Third Edition, Volume 1, W. W. Norton and Company, 2014, New York, NY.  (554, 689-90) Accessed 21, January 2020. </w:t>
      </w:r>
    </w:p>
    <w:p w14:paraId="282CD657" w14:textId="1DBC5E29" w:rsidR="00032D71" w:rsidRDefault="007D51E3" w:rsidP="007D51E3">
      <w:pPr>
        <w:rPr>
          <w:rFonts w:ascii="Times New Roman" w:hAnsi="Times New Roman" w:cs="Times New Roman"/>
          <w:sz w:val="24"/>
          <w:szCs w:val="24"/>
        </w:rPr>
      </w:pPr>
      <w:r w:rsidRPr="007D51E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less</w:t>
      </w:r>
    </w:p>
    <w:sectPr w:rsidR="00032D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090CBE"/>
    <w:multiLevelType w:val="hybridMultilevel"/>
    <w:tmpl w:val="4B160A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B99"/>
    <w:rsid w:val="000057DE"/>
    <w:rsid w:val="00032D71"/>
    <w:rsid w:val="00174E10"/>
    <w:rsid w:val="00260CB4"/>
    <w:rsid w:val="004442B8"/>
    <w:rsid w:val="00627DAF"/>
    <w:rsid w:val="0072106B"/>
    <w:rsid w:val="007D51E3"/>
    <w:rsid w:val="008F2C9B"/>
    <w:rsid w:val="0097056C"/>
    <w:rsid w:val="009F4A72"/>
    <w:rsid w:val="00A40D9B"/>
    <w:rsid w:val="00B20996"/>
    <w:rsid w:val="00B54B99"/>
    <w:rsid w:val="00C246E9"/>
    <w:rsid w:val="00DA0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60396"/>
  <w15:chartTrackingRefBased/>
  <w15:docId w15:val="{857A6669-BF28-4F46-875E-30BC3D996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2D71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D51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D51E3"/>
    <w:rPr>
      <w:i/>
      <w:iCs/>
    </w:rPr>
  </w:style>
  <w:style w:type="character" w:customStyle="1" w:styleId="d2l-button-subtle-content">
    <w:name w:val="d2l-button-subtle-content"/>
    <w:basedOn w:val="DefaultParagraphFont"/>
    <w:rsid w:val="007D51E3"/>
  </w:style>
  <w:style w:type="paragraph" w:styleId="ListParagraph">
    <w:name w:val="List Paragraph"/>
    <w:basedOn w:val="Normal"/>
    <w:uiPriority w:val="34"/>
    <w:qFormat/>
    <w:rsid w:val="007D51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76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7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Williams</dc:creator>
  <cp:keywords/>
  <dc:description/>
  <cp:lastModifiedBy>Michelle Williams</cp:lastModifiedBy>
  <cp:revision>2</cp:revision>
  <dcterms:created xsi:type="dcterms:W3CDTF">2020-02-06T17:28:00Z</dcterms:created>
  <dcterms:modified xsi:type="dcterms:W3CDTF">2020-02-06T17:28:00Z</dcterms:modified>
</cp:coreProperties>
</file>